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1E" w:rsidRDefault="00B8416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承德热力集团</w:t>
      </w:r>
      <w:r w:rsidR="0011568C"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有限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责任</w:t>
      </w:r>
      <w:r w:rsidR="0011568C"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公司</w:t>
      </w:r>
    </w:p>
    <w:p w:rsidR="005B651E" w:rsidRDefault="0011568C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供应商承诺书</w:t>
      </w:r>
    </w:p>
    <w:bookmarkEnd w:id="0"/>
    <w:p w:rsidR="005B651E" w:rsidRPr="00B8416C" w:rsidRDefault="00B8416C" w:rsidP="00B8416C">
      <w:pPr>
        <w:pStyle w:val="a3"/>
        <w:spacing w:beforeLines="200" w:before="480" w:line="560" w:lineRule="exact"/>
        <w:ind w:left="629" w:hanging="510"/>
        <w:rPr>
          <w:rFonts w:ascii="仿宋" w:eastAsia="仿宋" w:hAnsi="仿宋" w:cs="楷体_GB2312"/>
          <w:b/>
          <w:bCs/>
          <w:w w:val="96"/>
          <w:sz w:val="32"/>
          <w:szCs w:val="32"/>
          <w:lang w:eastAsia="zh-CN"/>
        </w:rPr>
      </w:pPr>
      <w:r w:rsidRPr="00B8416C">
        <w:rPr>
          <w:rFonts w:ascii="仿宋" w:eastAsia="仿宋" w:hAnsi="仿宋" w:cs="楷体_GB2312" w:hint="eastAsia"/>
          <w:sz w:val="32"/>
          <w:szCs w:val="32"/>
          <w:lang w:eastAsia="zh-CN"/>
        </w:rPr>
        <w:t>承德热力集团有限责任公司</w:t>
      </w:r>
      <w:r w:rsidR="0011568C" w:rsidRPr="00B8416C">
        <w:rPr>
          <w:rFonts w:ascii="仿宋" w:eastAsia="仿宋" w:hAnsi="仿宋" w:cs="楷体_GB2312" w:hint="eastAsia"/>
          <w:sz w:val="32"/>
          <w:szCs w:val="32"/>
          <w:lang w:eastAsia="zh-CN"/>
        </w:rPr>
        <w:t>：</w:t>
      </w:r>
      <w:r w:rsidR="0011568C" w:rsidRPr="00B8416C">
        <w:rPr>
          <w:rFonts w:ascii="仿宋" w:eastAsia="仿宋" w:hAnsi="仿宋" w:cs="楷体_GB2312" w:hint="eastAsia"/>
          <w:b/>
          <w:bCs/>
          <w:w w:val="96"/>
          <w:sz w:val="32"/>
          <w:szCs w:val="32"/>
          <w:lang w:eastAsia="zh-CN"/>
        </w:rPr>
        <w:t xml:space="preserve"> </w:t>
      </w:r>
    </w:p>
    <w:p w:rsidR="005B651E" w:rsidRPr="00B8416C" w:rsidRDefault="0011568C" w:rsidP="00B8416C">
      <w:pPr>
        <w:pStyle w:val="a3"/>
        <w:spacing w:before="175" w:line="560" w:lineRule="exact"/>
        <w:ind w:left="108" w:firstLineChars="200" w:firstLine="605"/>
        <w:rPr>
          <w:rFonts w:ascii="仿宋" w:eastAsia="仿宋" w:hAnsi="仿宋" w:cs="仿宋_GB2312"/>
          <w:sz w:val="32"/>
          <w:szCs w:val="32"/>
          <w:lang w:eastAsia="zh-CN"/>
        </w:rPr>
      </w:pPr>
      <w:r w:rsidRPr="00B8416C">
        <w:rPr>
          <w:rFonts w:ascii="仿宋" w:eastAsia="仿宋" w:hAnsi="仿宋" w:cs="仿宋_GB2312" w:hint="eastAsia"/>
          <w:w w:val="95"/>
          <w:sz w:val="32"/>
          <w:szCs w:val="32"/>
          <w:lang w:eastAsia="zh-CN"/>
        </w:rPr>
        <w:t>我单位自愿为贵公司以及</w:t>
      </w:r>
      <w:r w:rsidRPr="00B8416C">
        <w:rPr>
          <w:rFonts w:ascii="仿宋" w:eastAsia="仿宋" w:hAnsi="仿宋" w:cs="仿宋_GB2312" w:hint="eastAsia"/>
          <w:w w:val="95"/>
          <w:sz w:val="32"/>
          <w:szCs w:val="32"/>
          <w:lang w:eastAsia="zh-CN"/>
        </w:rPr>
        <w:t>所属的</w:t>
      </w:r>
      <w:r w:rsidR="00B8416C" w:rsidRPr="00B8416C">
        <w:rPr>
          <w:rFonts w:ascii="仿宋" w:eastAsia="仿宋" w:hAnsi="仿宋" w:cs="仿宋_GB2312" w:hint="eastAsia"/>
          <w:w w:val="95"/>
          <w:sz w:val="32"/>
          <w:szCs w:val="32"/>
          <w:lang w:eastAsia="zh-CN"/>
        </w:rPr>
        <w:t>直管分公司</w:t>
      </w:r>
      <w:r w:rsidR="00B8416C" w:rsidRPr="00B8416C">
        <w:rPr>
          <w:rFonts w:ascii="仿宋" w:eastAsia="仿宋" w:hAnsi="仿宋" w:cs="仿宋_GB2312" w:hint="eastAsia"/>
          <w:w w:val="95"/>
          <w:sz w:val="32"/>
          <w:szCs w:val="32"/>
          <w:lang w:eastAsia="zh-CN"/>
        </w:rPr>
        <w:t>、</w:t>
      </w:r>
      <w:r w:rsidRPr="00B8416C">
        <w:rPr>
          <w:rFonts w:ascii="仿宋" w:eastAsia="仿宋" w:hAnsi="仿宋" w:cs="仿宋_GB2312" w:hint="eastAsia"/>
          <w:w w:val="95"/>
          <w:sz w:val="32"/>
          <w:szCs w:val="32"/>
          <w:lang w:eastAsia="zh-CN"/>
        </w:rPr>
        <w:t>全资子企业</w:t>
      </w:r>
      <w:r w:rsidR="00B8416C" w:rsidRPr="00B8416C">
        <w:rPr>
          <w:rFonts w:ascii="仿宋" w:eastAsia="仿宋" w:hAnsi="仿宋" w:cs="仿宋_GB2312" w:hint="eastAsia"/>
          <w:w w:val="95"/>
          <w:sz w:val="32"/>
          <w:szCs w:val="32"/>
          <w:lang w:eastAsia="zh-CN"/>
        </w:rPr>
        <w:t>和</w:t>
      </w:r>
      <w:r w:rsidRPr="00B8416C">
        <w:rPr>
          <w:rFonts w:ascii="仿宋" w:eastAsia="仿宋" w:hAnsi="仿宋" w:cs="仿宋_GB2312" w:hint="eastAsia"/>
          <w:w w:val="95"/>
          <w:sz w:val="32"/>
          <w:szCs w:val="32"/>
          <w:lang w:eastAsia="zh-CN"/>
        </w:rPr>
        <w:t>控股子企业</w:t>
      </w:r>
      <w:r w:rsidRPr="00B8416C">
        <w:rPr>
          <w:rFonts w:ascii="仿宋" w:eastAsia="仿宋" w:hAnsi="仿宋" w:cs="仿宋_GB2312" w:hint="eastAsia"/>
          <w:w w:val="95"/>
          <w:sz w:val="32"/>
          <w:szCs w:val="32"/>
          <w:lang w:eastAsia="zh-CN"/>
        </w:rPr>
        <w:t>提供产品及相关服务，并承</w:t>
      </w:r>
      <w:r w:rsidRPr="00B8416C">
        <w:rPr>
          <w:rFonts w:ascii="仿宋" w:eastAsia="仿宋" w:hAnsi="仿宋" w:cs="仿宋_GB2312" w:hint="eastAsia"/>
          <w:sz w:val="32"/>
          <w:szCs w:val="32"/>
          <w:lang w:eastAsia="zh-CN"/>
        </w:rPr>
        <w:t>诺</w:t>
      </w:r>
      <w:r w:rsidRPr="00B8416C">
        <w:rPr>
          <w:rFonts w:ascii="仿宋" w:eastAsia="仿宋" w:hAnsi="仿宋" w:cs="仿宋_GB2312" w:hint="eastAsia"/>
          <w:sz w:val="32"/>
          <w:szCs w:val="32"/>
          <w:lang w:eastAsia="zh-CN"/>
        </w:rPr>
        <w:t>如</w:t>
      </w:r>
      <w:r w:rsidRPr="00B8416C">
        <w:rPr>
          <w:rFonts w:ascii="仿宋" w:eastAsia="仿宋" w:hAnsi="仿宋" w:cs="仿宋_GB2312" w:hint="eastAsia"/>
          <w:sz w:val="32"/>
          <w:szCs w:val="32"/>
          <w:lang w:eastAsia="zh-CN"/>
        </w:rPr>
        <w:t>下：</w:t>
      </w:r>
    </w:p>
    <w:p w:rsidR="005B651E" w:rsidRPr="00B8416C" w:rsidRDefault="0011568C" w:rsidP="00B8416C">
      <w:pPr>
        <w:pStyle w:val="a3"/>
        <w:spacing w:before="34" w:line="560" w:lineRule="exact"/>
        <w:ind w:left="109" w:right="126" w:firstLine="584"/>
        <w:jc w:val="both"/>
        <w:rPr>
          <w:rFonts w:ascii="仿宋" w:eastAsia="仿宋" w:hAnsi="仿宋" w:cs="仿宋_GB2312"/>
          <w:sz w:val="32"/>
          <w:szCs w:val="32"/>
          <w:lang w:eastAsia="zh-CN"/>
        </w:rPr>
      </w:pPr>
      <w:r w:rsidRPr="00B8416C">
        <w:rPr>
          <w:rFonts w:ascii="仿宋" w:eastAsia="仿宋" w:hAnsi="仿宋" w:cs="仿宋_GB2312" w:hint="eastAsia"/>
          <w:sz w:val="32"/>
          <w:szCs w:val="32"/>
          <w:lang w:eastAsia="zh-CN"/>
        </w:rPr>
        <w:t>一、</w:t>
      </w:r>
      <w:r w:rsidRPr="00B8416C">
        <w:rPr>
          <w:rFonts w:ascii="仿宋" w:eastAsia="仿宋" w:hAnsi="仿宋" w:cs="仿宋_GB2312" w:hint="eastAsia"/>
          <w:sz w:val="32"/>
          <w:szCs w:val="32"/>
          <w:lang w:eastAsia="zh-CN"/>
        </w:rPr>
        <w:t>接受并配合贵公司为核实准入资格所做的</w:t>
      </w:r>
      <w:r w:rsidRPr="00B8416C">
        <w:rPr>
          <w:rFonts w:ascii="仿宋" w:eastAsia="仿宋" w:hAnsi="仿宋" w:cs="仿宋_GB2312" w:hint="eastAsia"/>
          <w:sz w:val="32"/>
          <w:szCs w:val="32"/>
          <w:lang w:eastAsia="zh-CN"/>
        </w:rPr>
        <w:t>一</w:t>
      </w:r>
      <w:r w:rsidRPr="00B8416C">
        <w:rPr>
          <w:rFonts w:ascii="仿宋" w:eastAsia="仿宋" w:hAnsi="仿宋" w:cs="仿宋_GB2312" w:hint="eastAsia"/>
          <w:sz w:val="32"/>
          <w:szCs w:val="32"/>
          <w:lang w:eastAsia="zh-CN"/>
        </w:rPr>
        <w:t>切合法的调查</w:t>
      </w:r>
      <w:r w:rsidRPr="00B8416C">
        <w:rPr>
          <w:rFonts w:ascii="仿宋" w:eastAsia="仿宋" w:hAnsi="仿宋" w:cs="仿宋_GB2312" w:hint="eastAsia"/>
          <w:sz w:val="32"/>
          <w:szCs w:val="32"/>
          <w:lang w:eastAsia="zh-CN"/>
        </w:rPr>
        <w:t>、</w:t>
      </w:r>
      <w:r w:rsidRPr="00B8416C">
        <w:rPr>
          <w:rFonts w:ascii="仿宋" w:eastAsia="仿宋" w:hAnsi="仿宋" w:cs="仿宋_GB2312" w:hint="eastAsia"/>
          <w:sz w:val="32"/>
          <w:szCs w:val="32"/>
          <w:lang w:eastAsia="zh-CN"/>
        </w:rPr>
        <w:t>核实、考</w:t>
      </w:r>
      <w:r w:rsidRPr="00B8416C">
        <w:rPr>
          <w:rFonts w:ascii="仿宋" w:eastAsia="仿宋" w:hAnsi="仿宋" w:cs="仿宋_GB2312" w:hint="eastAsia"/>
          <w:w w:val="95"/>
          <w:sz w:val="32"/>
          <w:szCs w:val="32"/>
          <w:lang w:eastAsia="zh-CN"/>
        </w:rPr>
        <w:t>核工作，保证在贵公司批准的准入范围内进行合法经营活动。</w:t>
      </w:r>
    </w:p>
    <w:p w:rsidR="005B651E" w:rsidRPr="00B8416C" w:rsidRDefault="0011568C" w:rsidP="00B8416C">
      <w:pPr>
        <w:pStyle w:val="a3"/>
        <w:spacing w:before="6" w:line="560" w:lineRule="exact"/>
        <w:ind w:left="108" w:right="124" w:firstLine="587"/>
        <w:jc w:val="both"/>
        <w:rPr>
          <w:rFonts w:ascii="仿宋" w:eastAsia="仿宋" w:hAnsi="仿宋" w:cs="仿宋_GB2312"/>
          <w:sz w:val="32"/>
          <w:szCs w:val="32"/>
          <w:lang w:eastAsia="zh-CN"/>
        </w:rPr>
      </w:pPr>
      <w:r w:rsidRPr="00B8416C">
        <w:rPr>
          <w:rFonts w:ascii="仿宋" w:eastAsia="仿宋" w:hAnsi="仿宋" w:cs="仿宋_GB2312" w:hint="eastAsia"/>
          <w:w w:val="95"/>
          <w:sz w:val="32"/>
          <w:szCs w:val="32"/>
          <w:lang w:eastAsia="zh-CN"/>
        </w:rPr>
        <w:t>二、我单位在</w:t>
      </w:r>
      <w:r w:rsidR="00B8416C" w:rsidRPr="00B8416C">
        <w:rPr>
          <w:rFonts w:ascii="仿宋" w:eastAsia="仿宋" w:hAnsi="仿宋" w:cs="仿宋_GB2312" w:hint="eastAsia"/>
          <w:w w:val="95"/>
          <w:sz w:val="32"/>
          <w:szCs w:val="32"/>
          <w:lang w:eastAsia="zh-CN"/>
        </w:rPr>
        <w:t>承德热力</w:t>
      </w:r>
      <w:r w:rsidRPr="00B8416C">
        <w:rPr>
          <w:rFonts w:ascii="仿宋" w:eastAsia="仿宋" w:hAnsi="仿宋" w:cs="仿宋_GB2312" w:hint="eastAsia"/>
          <w:w w:val="95"/>
          <w:sz w:val="32"/>
          <w:szCs w:val="32"/>
          <w:lang w:eastAsia="zh-CN"/>
        </w:rPr>
        <w:t>集团电子采购平台</w:t>
      </w:r>
      <w:r w:rsidRPr="00B8416C">
        <w:rPr>
          <w:rFonts w:ascii="仿宋" w:eastAsia="仿宋" w:hAnsi="仿宋" w:cs="仿宋_GB2312" w:hint="eastAsia"/>
          <w:w w:val="95"/>
          <w:sz w:val="32"/>
          <w:szCs w:val="32"/>
          <w:lang w:eastAsia="zh-CN"/>
        </w:rPr>
        <w:t>认证过程中提交的认证资料真实、有效，并对真实、有效性负责。</w:t>
      </w:r>
      <w:r w:rsidRPr="00B8416C">
        <w:rPr>
          <w:rFonts w:ascii="仿宋" w:eastAsia="仿宋" w:hAnsi="仿宋" w:cs="仿宋_GB2312" w:hint="eastAsia"/>
          <w:w w:val="95"/>
          <w:sz w:val="32"/>
          <w:szCs w:val="32"/>
          <w:lang w:eastAsia="zh-CN"/>
        </w:rPr>
        <w:t>经电子采购平台</w:t>
      </w:r>
      <w:r w:rsidRPr="00B8416C">
        <w:rPr>
          <w:rFonts w:ascii="仿宋" w:eastAsia="仿宋" w:hAnsi="仿宋" w:cs="仿宋_GB2312" w:hint="eastAsia"/>
          <w:w w:val="95"/>
          <w:sz w:val="32"/>
          <w:szCs w:val="32"/>
          <w:lang w:eastAsia="zh-CN"/>
        </w:rPr>
        <w:t>认证审核通过后</w:t>
      </w:r>
      <w:r w:rsidRPr="00B8416C">
        <w:rPr>
          <w:rFonts w:ascii="仿宋" w:eastAsia="仿宋" w:hAnsi="仿宋" w:cs="仿宋_GB2312" w:hint="eastAsia"/>
          <w:w w:val="95"/>
          <w:sz w:val="32"/>
          <w:szCs w:val="32"/>
          <w:lang w:eastAsia="zh-CN"/>
        </w:rPr>
        <w:t>，</w:t>
      </w:r>
      <w:r w:rsidRPr="00B8416C">
        <w:rPr>
          <w:rFonts w:ascii="仿宋" w:eastAsia="仿宋" w:hAnsi="仿宋" w:cs="仿宋_GB2312" w:hint="eastAsia"/>
          <w:w w:val="95"/>
          <w:sz w:val="32"/>
          <w:szCs w:val="32"/>
          <w:lang w:eastAsia="zh-CN"/>
        </w:rPr>
        <w:t>进入</w:t>
      </w:r>
      <w:r w:rsidR="00B8416C" w:rsidRPr="00B8416C">
        <w:rPr>
          <w:rFonts w:ascii="仿宋" w:eastAsia="仿宋" w:hAnsi="仿宋" w:cs="仿宋_GB2312" w:hint="eastAsia"/>
          <w:w w:val="95"/>
          <w:sz w:val="32"/>
          <w:szCs w:val="32"/>
          <w:lang w:eastAsia="zh-CN"/>
        </w:rPr>
        <w:t>承德热力</w:t>
      </w:r>
      <w:r w:rsidRPr="00B8416C">
        <w:rPr>
          <w:rFonts w:ascii="仿宋" w:eastAsia="仿宋" w:hAnsi="仿宋" w:cs="仿宋_GB2312" w:hint="eastAsia"/>
          <w:w w:val="95"/>
          <w:sz w:val="32"/>
          <w:szCs w:val="32"/>
          <w:lang w:eastAsia="zh-CN"/>
        </w:rPr>
        <w:t>集团</w:t>
      </w:r>
      <w:r w:rsidRPr="00B8416C">
        <w:rPr>
          <w:rFonts w:ascii="仿宋" w:eastAsia="仿宋" w:hAnsi="仿宋" w:cs="仿宋_GB2312" w:hint="eastAsia"/>
          <w:w w:val="95"/>
          <w:sz w:val="32"/>
          <w:szCs w:val="32"/>
          <w:lang w:eastAsia="zh-CN"/>
        </w:rPr>
        <w:t>供应商档案库，接受贵公司内部采购单位对我单位认证资料的共享。</w:t>
      </w:r>
    </w:p>
    <w:p w:rsidR="005B651E" w:rsidRPr="00B8416C" w:rsidRDefault="0011568C" w:rsidP="00B8416C">
      <w:pPr>
        <w:pStyle w:val="a3"/>
        <w:spacing w:line="560" w:lineRule="exact"/>
        <w:ind w:left="695"/>
        <w:rPr>
          <w:rFonts w:ascii="仿宋" w:eastAsia="仿宋" w:hAnsi="仿宋" w:cs="仿宋_GB2312"/>
          <w:sz w:val="32"/>
          <w:szCs w:val="32"/>
          <w:lang w:eastAsia="zh-CN"/>
        </w:rPr>
      </w:pPr>
      <w:r w:rsidRPr="00B8416C">
        <w:rPr>
          <w:rFonts w:ascii="仿宋" w:eastAsia="仿宋" w:hAnsi="仿宋" w:cs="仿宋_GB2312" w:hint="eastAsia"/>
          <w:w w:val="95"/>
          <w:sz w:val="32"/>
          <w:szCs w:val="32"/>
          <w:lang w:eastAsia="zh-CN"/>
        </w:rPr>
        <w:t>三、接受并配合贵公司为保证产品质量而展开的驻厂监造。</w:t>
      </w:r>
    </w:p>
    <w:p w:rsidR="005B651E" w:rsidRPr="00B8416C" w:rsidRDefault="0011568C" w:rsidP="00B8416C">
      <w:pPr>
        <w:pStyle w:val="a3"/>
        <w:spacing w:before="53" w:line="560" w:lineRule="exact"/>
        <w:ind w:left="125" w:right="177" w:firstLine="594"/>
        <w:jc w:val="both"/>
        <w:rPr>
          <w:rFonts w:ascii="仿宋" w:eastAsia="仿宋" w:hAnsi="仿宋" w:cs="仿宋_GB2312"/>
          <w:sz w:val="32"/>
          <w:szCs w:val="32"/>
          <w:lang w:eastAsia="zh-CN"/>
        </w:rPr>
      </w:pPr>
      <w:r w:rsidRPr="00B8416C">
        <w:rPr>
          <w:rFonts w:ascii="仿宋" w:eastAsia="仿宋" w:hAnsi="仿宋" w:cs="仿宋_GB2312" w:hint="eastAsia"/>
          <w:w w:val="95"/>
          <w:position w:val="1"/>
          <w:sz w:val="32"/>
          <w:szCs w:val="32"/>
          <w:lang w:eastAsia="zh-CN"/>
        </w:rPr>
        <w:t>四</w:t>
      </w:r>
      <w:r w:rsidRPr="00B8416C">
        <w:rPr>
          <w:rFonts w:ascii="仿宋" w:eastAsia="仿宋" w:hAnsi="仿宋" w:cs="仿宋_GB2312" w:hint="eastAsia"/>
          <w:w w:val="95"/>
          <w:sz w:val="32"/>
          <w:szCs w:val="32"/>
          <w:lang w:eastAsia="zh-CN"/>
        </w:rPr>
        <w:t>、对</w:t>
      </w:r>
      <w:r w:rsidRPr="00B8416C">
        <w:rPr>
          <w:rFonts w:ascii="仿宋" w:eastAsia="仿宋" w:hAnsi="仿宋" w:cs="仿宋_GB2312" w:hint="eastAsia"/>
          <w:w w:val="95"/>
          <w:position w:val="1"/>
          <w:sz w:val="32"/>
          <w:szCs w:val="32"/>
          <w:lang w:eastAsia="zh-CN"/>
        </w:rPr>
        <w:t>出现问题的产品及时召回，根据需要确保及时更换，并承担由此引</w:t>
      </w:r>
      <w:r w:rsidRPr="00B8416C">
        <w:rPr>
          <w:rFonts w:ascii="仿宋" w:eastAsia="仿宋" w:hAnsi="仿宋" w:cs="仿宋_GB2312" w:hint="eastAsia"/>
          <w:sz w:val="32"/>
          <w:szCs w:val="32"/>
          <w:lang w:eastAsia="zh-CN"/>
        </w:rPr>
        <w:t>起或导致贵公司的经济损失。</w:t>
      </w:r>
    </w:p>
    <w:p w:rsidR="005B651E" w:rsidRPr="00B8416C" w:rsidRDefault="0011568C" w:rsidP="00B8416C">
      <w:pPr>
        <w:pStyle w:val="a3"/>
        <w:spacing w:before="2" w:line="560" w:lineRule="exact"/>
        <w:ind w:left="116" w:right="120" w:firstLine="574"/>
        <w:jc w:val="both"/>
        <w:rPr>
          <w:rFonts w:ascii="仿宋" w:eastAsia="仿宋" w:hAnsi="仿宋" w:cs="仿宋_GB2312"/>
          <w:sz w:val="32"/>
          <w:szCs w:val="32"/>
          <w:lang w:eastAsia="zh-CN"/>
        </w:rPr>
      </w:pPr>
      <w:r w:rsidRPr="00B8416C">
        <w:rPr>
          <w:rFonts w:ascii="仿宋" w:eastAsia="仿宋" w:hAnsi="仿宋" w:cs="仿宋_GB2312" w:hint="eastAsia"/>
          <w:w w:val="95"/>
          <w:sz w:val="32"/>
          <w:szCs w:val="32"/>
          <w:lang w:eastAsia="zh-CN"/>
        </w:rPr>
        <w:t>五、遵守贵公司关于供应</w:t>
      </w:r>
      <w:proofErr w:type="gramStart"/>
      <w:r w:rsidRPr="00B8416C">
        <w:rPr>
          <w:rFonts w:ascii="仿宋" w:eastAsia="仿宋" w:hAnsi="仿宋" w:cs="仿宋_GB2312" w:hint="eastAsia"/>
          <w:w w:val="95"/>
          <w:sz w:val="32"/>
          <w:szCs w:val="32"/>
          <w:lang w:eastAsia="zh-CN"/>
        </w:rPr>
        <w:t>商管理</w:t>
      </w:r>
      <w:proofErr w:type="gramEnd"/>
      <w:r w:rsidRPr="00B8416C">
        <w:rPr>
          <w:rFonts w:ascii="仿宋" w:eastAsia="仿宋" w:hAnsi="仿宋" w:cs="仿宋_GB2312" w:hint="eastAsia"/>
          <w:w w:val="95"/>
          <w:sz w:val="32"/>
          <w:szCs w:val="32"/>
          <w:lang w:eastAsia="zh-CN"/>
        </w:rPr>
        <w:t>相关规定</w:t>
      </w:r>
      <w:r w:rsidRPr="00B8416C">
        <w:rPr>
          <w:rFonts w:ascii="仿宋" w:eastAsia="仿宋" w:hAnsi="仿宋" w:cs="仿宋_GB2312" w:hint="eastAsia"/>
          <w:w w:val="95"/>
          <w:sz w:val="32"/>
          <w:szCs w:val="32"/>
          <w:lang w:eastAsia="zh-CN"/>
        </w:rPr>
        <w:t>，</w:t>
      </w:r>
      <w:r w:rsidRPr="00B8416C">
        <w:rPr>
          <w:rFonts w:ascii="仿宋" w:eastAsia="仿宋" w:hAnsi="仿宋" w:cs="仿宋_GB2312" w:hint="eastAsia"/>
          <w:w w:val="95"/>
          <w:sz w:val="32"/>
          <w:szCs w:val="32"/>
          <w:lang w:eastAsia="zh-CN"/>
        </w:rPr>
        <w:t>贵公司有权随时对我公司经营状况、资质、能力等进行必要的考察</w:t>
      </w:r>
      <w:r w:rsidRPr="00B8416C">
        <w:rPr>
          <w:rFonts w:ascii="仿宋" w:eastAsia="仿宋" w:hAnsi="仿宋" w:cs="仿宋_GB2312" w:hint="eastAsia"/>
          <w:w w:val="95"/>
          <w:sz w:val="32"/>
          <w:szCs w:val="32"/>
          <w:lang w:eastAsia="zh-CN"/>
        </w:rPr>
        <w:t>、</w:t>
      </w:r>
      <w:r w:rsidRPr="00B8416C">
        <w:rPr>
          <w:rFonts w:ascii="仿宋" w:eastAsia="仿宋" w:hAnsi="仿宋" w:cs="仿宋_GB2312" w:hint="eastAsia"/>
          <w:w w:val="95"/>
          <w:sz w:val="32"/>
          <w:szCs w:val="32"/>
          <w:lang w:eastAsia="zh-CN"/>
        </w:rPr>
        <w:t>核实。经考察或考核后我公司如不具有相关资质和能力，贵公司有权取消准入资格。</w:t>
      </w:r>
    </w:p>
    <w:p w:rsidR="005B651E" w:rsidRDefault="0011568C" w:rsidP="00B8416C">
      <w:pPr>
        <w:pStyle w:val="a3"/>
        <w:spacing w:line="560" w:lineRule="exact"/>
        <w:ind w:left="114" w:firstLine="574"/>
        <w:jc w:val="both"/>
        <w:rPr>
          <w:rFonts w:ascii="仿宋" w:eastAsia="仿宋" w:hAnsi="仿宋" w:cs="仿宋_GB2312" w:hint="eastAsia"/>
          <w:w w:val="90"/>
          <w:sz w:val="32"/>
          <w:szCs w:val="32"/>
          <w:lang w:eastAsia="zh-CN"/>
        </w:rPr>
      </w:pPr>
      <w:r w:rsidRPr="00B8416C">
        <w:rPr>
          <w:rFonts w:ascii="仿宋" w:eastAsia="仿宋" w:hAnsi="仿宋" w:cs="仿宋_GB2312" w:hint="eastAsia"/>
          <w:w w:val="95"/>
          <w:sz w:val="32"/>
          <w:szCs w:val="32"/>
          <w:lang w:eastAsia="zh-CN"/>
        </w:rPr>
        <w:t>六、我公司承诺遵守国家相关法律法规，在商务活动中遵守职业道德，不</w:t>
      </w:r>
      <w:r w:rsidRPr="00B8416C">
        <w:rPr>
          <w:rFonts w:ascii="仿宋" w:eastAsia="仿宋" w:hAnsi="仿宋" w:cs="仿宋_GB2312" w:hint="eastAsia"/>
          <w:w w:val="95"/>
          <w:position w:val="1"/>
          <w:sz w:val="32"/>
          <w:szCs w:val="32"/>
          <w:lang w:eastAsia="zh-CN"/>
        </w:rPr>
        <w:t>以任何形式、任何理由向贵公司员工提供个人佣金</w:t>
      </w:r>
      <w:r w:rsidRPr="00B8416C">
        <w:rPr>
          <w:rFonts w:ascii="仿宋" w:eastAsia="仿宋" w:hAnsi="仿宋" w:cs="仿宋_GB2312" w:hint="eastAsia"/>
          <w:w w:val="95"/>
          <w:sz w:val="32"/>
          <w:szCs w:val="32"/>
          <w:lang w:eastAsia="zh-CN"/>
        </w:rPr>
        <w:t>、</w:t>
      </w:r>
      <w:r w:rsidRPr="00B8416C">
        <w:rPr>
          <w:rFonts w:ascii="仿宋" w:eastAsia="仿宋" w:hAnsi="仿宋" w:cs="仿宋_GB2312" w:hint="eastAsia"/>
          <w:w w:val="95"/>
          <w:sz w:val="32"/>
          <w:szCs w:val="32"/>
          <w:lang w:eastAsia="zh-CN"/>
        </w:rPr>
        <w:lastRenderedPageBreak/>
        <w:t>回</w:t>
      </w:r>
      <w:r w:rsidRPr="00B8416C">
        <w:rPr>
          <w:rFonts w:ascii="仿宋" w:eastAsia="仿宋" w:hAnsi="仿宋" w:cs="仿宋_GB2312" w:hint="eastAsia"/>
          <w:w w:val="95"/>
          <w:position w:val="1"/>
          <w:sz w:val="32"/>
          <w:szCs w:val="32"/>
          <w:lang w:eastAsia="zh-CN"/>
        </w:rPr>
        <w:t>扣</w:t>
      </w:r>
      <w:r w:rsidRPr="00B8416C">
        <w:rPr>
          <w:rFonts w:ascii="仿宋" w:eastAsia="仿宋" w:hAnsi="仿宋" w:cs="仿宋_GB2312" w:hint="eastAsia"/>
          <w:w w:val="95"/>
          <w:position w:val="1"/>
          <w:sz w:val="32"/>
          <w:szCs w:val="32"/>
          <w:lang w:eastAsia="zh-CN"/>
        </w:rPr>
        <w:t>、</w:t>
      </w:r>
      <w:r w:rsidRPr="00B8416C">
        <w:rPr>
          <w:rFonts w:ascii="仿宋" w:eastAsia="仿宋" w:hAnsi="仿宋" w:cs="仿宋_GB2312" w:hint="eastAsia"/>
          <w:w w:val="95"/>
          <w:position w:val="1"/>
          <w:sz w:val="32"/>
          <w:szCs w:val="32"/>
          <w:lang w:eastAsia="zh-CN"/>
        </w:rPr>
        <w:t>礼金礼券和贵重物</w:t>
      </w:r>
      <w:r w:rsidRPr="00B8416C">
        <w:rPr>
          <w:rFonts w:ascii="仿宋" w:eastAsia="仿宋" w:hAnsi="仿宋" w:cs="仿宋_GB2312" w:hint="eastAsia"/>
          <w:w w:val="95"/>
          <w:sz w:val="32"/>
          <w:szCs w:val="32"/>
          <w:lang w:eastAsia="zh-CN"/>
        </w:rPr>
        <w:t>品</w:t>
      </w:r>
      <w:r w:rsidRPr="00B8416C">
        <w:rPr>
          <w:rFonts w:ascii="仿宋" w:eastAsia="仿宋" w:hAnsi="仿宋" w:cs="仿宋_GB2312" w:hint="eastAsia"/>
          <w:w w:val="95"/>
          <w:sz w:val="32"/>
          <w:szCs w:val="32"/>
          <w:lang w:eastAsia="zh-CN"/>
        </w:rPr>
        <w:t>，</w:t>
      </w:r>
      <w:r w:rsidRPr="00B8416C">
        <w:rPr>
          <w:rFonts w:ascii="仿宋" w:eastAsia="仿宋" w:hAnsi="仿宋" w:cs="仿宋_GB2312" w:hint="eastAsia"/>
          <w:w w:val="95"/>
          <w:position w:val="1"/>
          <w:sz w:val="32"/>
          <w:szCs w:val="32"/>
          <w:lang w:eastAsia="zh-CN"/>
        </w:rPr>
        <w:t>也不为贵公司员工安排高消费娱乐活动。如贵公司发现我公司以</w:t>
      </w:r>
      <w:r w:rsidRPr="00B8416C">
        <w:rPr>
          <w:rFonts w:ascii="仿宋" w:eastAsia="仿宋" w:hAnsi="仿宋" w:cs="仿宋_GB2312" w:hint="eastAsia"/>
          <w:w w:val="95"/>
          <w:position w:val="1"/>
          <w:sz w:val="32"/>
          <w:szCs w:val="32"/>
          <w:lang w:eastAsia="zh-CN"/>
        </w:rPr>
        <w:t>不正当竞</w:t>
      </w:r>
      <w:r w:rsidRPr="00B8416C">
        <w:rPr>
          <w:rFonts w:ascii="仿宋" w:eastAsia="仿宋" w:hAnsi="仿宋" w:cs="仿宋_GB2312" w:hint="eastAsia"/>
          <w:w w:val="95"/>
          <w:sz w:val="32"/>
          <w:szCs w:val="32"/>
          <w:lang w:eastAsia="zh-CN"/>
        </w:rPr>
        <w:t>争手段拉拢、贿赂贵公司员工，经查实</w:t>
      </w:r>
      <w:r w:rsidRPr="00B8416C">
        <w:rPr>
          <w:rFonts w:ascii="仿宋" w:eastAsia="仿宋" w:hAnsi="仿宋" w:cs="仿宋_GB2312" w:hint="eastAsia"/>
          <w:w w:val="95"/>
          <w:sz w:val="32"/>
          <w:szCs w:val="32"/>
          <w:lang w:eastAsia="zh-CN"/>
        </w:rPr>
        <w:t>，</w:t>
      </w:r>
      <w:r w:rsidRPr="00B8416C">
        <w:rPr>
          <w:rFonts w:ascii="仿宋" w:eastAsia="仿宋" w:hAnsi="仿宋" w:cs="仿宋_GB2312" w:hint="eastAsia"/>
          <w:w w:val="95"/>
          <w:sz w:val="32"/>
          <w:szCs w:val="32"/>
          <w:lang w:eastAsia="zh-CN"/>
        </w:rPr>
        <w:t>我公司接受贵公司所采取的相应的</w:t>
      </w:r>
      <w:r w:rsidRPr="00B8416C">
        <w:rPr>
          <w:rFonts w:ascii="仿宋" w:eastAsia="仿宋" w:hAnsi="仿宋" w:cs="仿宋_GB2312" w:hint="eastAsia"/>
          <w:w w:val="90"/>
          <w:sz w:val="32"/>
          <w:szCs w:val="32"/>
          <w:lang w:eastAsia="zh-CN"/>
        </w:rPr>
        <w:t>限制交易、终止合同等措施。</w:t>
      </w:r>
    </w:p>
    <w:p w:rsidR="002430E7" w:rsidRPr="002430E7" w:rsidRDefault="002430E7" w:rsidP="00B8416C">
      <w:pPr>
        <w:pStyle w:val="a3"/>
        <w:spacing w:line="560" w:lineRule="exact"/>
        <w:ind w:left="114" w:firstLine="574"/>
        <w:jc w:val="both"/>
        <w:rPr>
          <w:rFonts w:ascii="仿宋" w:eastAsia="仿宋" w:hAnsi="仿宋" w:cs="仿宋_GB2312"/>
          <w:w w:val="95"/>
          <w:position w:val="1"/>
          <w:sz w:val="32"/>
          <w:szCs w:val="32"/>
          <w:lang w:eastAsia="zh-CN"/>
        </w:rPr>
      </w:pPr>
      <w:r w:rsidRPr="002430E7">
        <w:rPr>
          <w:rFonts w:ascii="仿宋" w:eastAsia="仿宋" w:hAnsi="仿宋" w:cs="仿宋_GB2312" w:hint="eastAsia"/>
          <w:w w:val="95"/>
          <w:position w:val="1"/>
          <w:sz w:val="32"/>
          <w:szCs w:val="32"/>
          <w:lang w:eastAsia="zh-CN"/>
        </w:rPr>
        <w:t>七、我公司承诺积极参与贵公司及所属各单位的采购活动，不进行差别报价、恶意报价、抱团联合串标、围标、哄抬物价、恶意挤兑等一系列恶意竞争行为。</w:t>
      </w:r>
    </w:p>
    <w:p w:rsidR="005B651E" w:rsidRPr="00B8416C" w:rsidRDefault="002430E7" w:rsidP="00B8416C">
      <w:pPr>
        <w:pStyle w:val="a3"/>
        <w:spacing w:before="7" w:line="560" w:lineRule="exact"/>
        <w:ind w:left="110" w:right="126" w:firstLine="581"/>
        <w:jc w:val="both"/>
        <w:rPr>
          <w:rFonts w:ascii="仿宋" w:eastAsia="仿宋" w:hAnsi="仿宋" w:cs="仿宋_GB2312"/>
          <w:sz w:val="32"/>
          <w:szCs w:val="32"/>
          <w:lang w:eastAsia="zh-CN"/>
        </w:rPr>
      </w:pPr>
      <w:r>
        <w:rPr>
          <w:rFonts w:ascii="仿宋" w:eastAsia="仿宋" w:hAnsi="仿宋" w:cs="仿宋_GB2312" w:hint="eastAsia"/>
          <w:w w:val="95"/>
          <w:position w:val="1"/>
          <w:sz w:val="32"/>
          <w:szCs w:val="32"/>
          <w:lang w:eastAsia="zh-CN"/>
        </w:rPr>
        <w:t>八</w:t>
      </w:r>
      <w:r w:rsidR="0011568C" w:rsidRPr="00B8416C">
        <w:rPr>
          <w:rFonts w:ascii="仿宋" w:eastAsia="仿宋" w:hAnsi="仿宋" w:cs="仿宋_GB2312" w:hint="eastAsia"/>
          <w:w w:val="95"/>
          <w:sz w:val="32"/>
          <w:szCs w:val="32"/>
          <w:lang w:eastAsia="zh-CN"/>
        </w:rPr>
        <w:t>、</w:t>
      </w:r>
      <w:r w:rsidR="0011568C" w:rsidRPr="00B8416C">
        <w:rPr>
          <w:rFonts w:ascii="仿宋" w:eastAsia="仿宋" w:hAnsi="仿宋" w:cs="仿宋_GB2312" w:hint="eastAsia"/>
          <w:w w:val="95"/>
          <w:position w:val="1"/>
          <w:sz w:val="32"/>
          <w:szCs w:val="32"/>
          <w:lang w:eastAsia="zh-CN"/>
        </w:rPr>
        <w:t>在与贵公司及所属任何单位交易中出现其他不良行为时，贵公司有权</w:t>
      </w:r>
      <w:r w:rsidR="0011568C" w:rsidRPr="00B8416C">
        <w:rPr>
          <w:rFonts w:ascii="仿宋" w:eastAsia="仿宋" w:hAnsi="仿宋" w:cs="仿宋_GB2312" w:hint="eastAsia"/>
          <w:w w:val="95"/>
          <w:sz w:val="32"/>
          <w:szCs w:val="32"/>
          <w:lang w:eastAsia="zh-CN"/>
        </w:rPr>
        <w:t>在</w:t>
      </w:r>
      <w:r w:rsidR="0011568C" w:rsidRPr="00B8416C">
        <w:rPr>
          <w:rFonts w:ascii="仿宋" w:eastAsia="仿宋" w:hAnsi="仿宋" w:cs="仿宋_GB2312" w:hint="eastAsia"/>
          <w:w w:val="95"/>
          <w:position w:val="1"/>
          <w:sz w:val="32"/>
          <w:szCs w:val="32"/>
          <w:lang w:eastAsia="zh-CN"/>
        </w:rPr>
        <w:t>全公司范围内采取限制交易措施，限制交易措施包括但不限于：禁止参与新</w:t>
      </w:r>
      <w:r w:rsidR="0011568C" w:rsidRPr="00B8416C">
        <w:rPr>
          <w:rFonts w:ascii="仿宋" w:eastAsia="仿宋" w:hAnsi="仿宋" w:cs="仿宋_GB2312" w:hint="eastAsia"/>
          <w:w w:val="90"/>
          <w:sz w:val="32"/>
          <w:szCs w:val="32"/>
          <w:lang w:eastAsia="zh-CN"/>
        </w:rPr>
        <w:t>的采购活动</w:t>
      </w:r>
      <w:r w:rsidR="0011568C" w:rsidRPr="00B8416C">
        <w:rPr>
          <w:rFonts w:ascii="仿宋" w:eastAsia="仿宋" w:hAnsi="仿宋" w:cs="仿宋_GB2312" w:hint="eastAsia"/>
          <w:w w:val="90"/>
          <w:sz w:val="32"/>
          <w:szCs w:val="32"/>
          <w:lang w:eastAsia="zh-CN"/>
        </w:rPr>
        <w:t>、</w:t>
      </w:r>
      <w:r w:rsidR="0011568C" w:rsidRPr="00B8416C">
        <w:rPr>
          <w:rFonts w:ascii="仿宋" w:eastAsia="仿宋" w:hAnsi="仿宋" w:cs="仿宋_GB2312" w:hint="eastAsia"/>
          <w:w w:val="90"/>
          <w:sz w:val="32"/>
          <w:szCs w:val="32"/>
          <w:lang w:eastAsia="zh-CN"/>
        </w:rPr>
        <w:t>取消成交资格、终止合同等。</w:t>
      </w:r>
    </w:p>
    <w:p w:rsidR="005B651E" w:rsidRPr="00B8416C" w:rsidRDefault="002430E7" w:rsidP="00B8416C">
      <w:pPr>
        <w:pStyle w:val="a3"/>
        <w:spacing w:before="41" w:line="560" w:lineRule="exact"/>
        <w:ind w:right="127" w:firstLine="580"/>
        <w:jc w:val="both"/>
        <w:rPr>
          <w:rFonts w:ascii="仿宋" w:eastAsia="仿宋" w:hAnsi="仿宋" w:cs="仿宋_GB2312"/>
          <w:sz w:val="32"/>
          <w:szCs w:val="32"/>
          <w:lang w:eastAsia="zh-CN"/>
        </w:rPr>
      </w:pPr>
      <w:r>
        <w:rPr>
          <w:rFonts w:ascii="仿宋" w:eastAsia="仿宋" w:hAnsi="仿宋" w:cs="仿宋_GB2312" w:hint="eastAsia"/>
          <w:w w:val="95"/>
          <w:position w:val="1"/>
          <w:sz w:val="32"/>
          <w:szCs w:val="32"/>
          <w:lang w:eastAsia="zh-CN"/>
        </w:rPr>
        <w:t>九</w:t>
      </w:r>
      <w:r w:rsidR="0011568C" w:rsidRPr="00B8416C">
        <w:rPr>
          <w:rFonts w:ascii="仿宋" w:eastAsia="仿宋" w:hAnsi="仿宋" w:cs="仿宋_GB2312" w:hint="eastAsia"/>
          <w:w w:val="95"/>
          <w:sz w:val="32"/>
          <w:szCs w:val="32"/>
          <w:lang w:eastAsia="zh-CN"/>
        </w:rPr>
        <w:t>、我公</w:t>
      </w:r>
      <w:r w:rsidR="0011568C" w:rsidRPr="00B8416C">
        <w:rPr>
          <w:rFonts w:ascii="仿宋" w:eastAsia="仿宋" w:hAnsi="仿宋" w:cs="仿宋_GB2312" w:hint="eastAsia"/>
          <w:w w:val="95"/>
          <w:position w:val="1"/>
          <w:sz w:val="32"/>
          <w:szCs w:val="32"/>
          <w:lang w:eastAsia="zh-CN"/>
        </w:rPr>
        <w:t>司承诺按时参加贵公司组织的供应商年审</w:t>
      </w:r>
      <w:r w:rsidR="0011568C" w:rsidRPr="00B8416C">
        <w:rPr>
          <w:rFonts w:ascii="仿宋" w:eastAsia="仿宋" w:hAnsi="仿宋" w:cs="仿宋_GB2312" w:hint="eastAsia"/>
          <w:w w:val="95"/>
          <w:position w:val="1"/>
          <w:sz w:val="32"/>
          <w:szCs w:val="32"/>
          <w:lang w:eastAsia="zh-CN"/>
        </w:rPr>
        <w:t>、</w:t>
      </w:r>
      <w:r w:rsidR="0011568C" w:rsidRPr="00B8416C">
        <w:rPr>
          <w:rFonts w:ascii="仿宋" w:eastAsia="仿宋" w:hAnsi="仿宋" w:cs="仿宋_GB2312" w:hint="eastAsia"/>
          <w:w w:val="95"/>
          <w:position w:val="1"/>
          <w:sz w:val="32"/>
          <w:szCs w:val="32"/>
          <w:lang w:eastAsia="zh-CN"/>
        </w:rPr>
        <w:t>考评</w:t>
      </w:r>
      <w:r w:rsidR="0011568C" w:rsidRPr="00B8416C">
        <w:rPr>
          <w:rFonts w:ascii="仿宋" w:eastAsia="仿宋" w:hAnsi="仿宋" w:cs="仿宋_GB2312" w:hint="eastAsia"/>
          <w:w w:val="95"/>
          <w:position w:val="1"/>
          <w:sz w:val="32"/>
          <w:szCs w:val="32"/>
          <w:lang w:eastAsia="zh-CN"/>
        </w:rPr>
        <w:t>，履行贵公司准入供应</w:t>
      </w:r>
      <w:r w:rsidR="0011568C" w:rsidRPr="00B8416C">
        <w:rPr>
          <w:rFonts w:ascii="仿宋" w:eastAsia="仿宋" w:hAnsi="仿宋" w:cs="仿宋_GB2312" w:hint="eastAsia"/>
          <w:sz w:val="32"/>
          <w:szCs w:val="32"/>
          <w:lang w:eastAsia="zh-CN"/>
        </w:rPr>
        <w:t>商的相关责任。</w:t>
      </w:r>
    </w:p>
    <w:p w:rsidR="00B8416C" w:rsidRDefault="00B8416C" w:rsidP="00B8416C">
      <w:pPr>
        <w:pStyle w:val="a3"/>
        <w:spacing w:before="11" w:line="560" w:lineRule="exact"/>
        <w:ind w:left="668" w:right="3679" w:firstLine="7"/>
        <w:rPr>
          <w:rFonts w:ascii="仿宋" w:eastAsia="仿宋" w:hAnsi="仿宋" w:cs="仿宋_GB2312" w:hint="eastAsia"/>
          <w:w w:val="90"/>
          <w:sz w:val="32"/>
          <w:szCs w:val="32"/>
          <w:lang w:eastAsia="zh-CN"/>
        </w:rPr>
      </w:pPr>
    </w:p>
    <w:p w:rsidR="005B651E" w:rsidRPr="00B8416C" w:rsidRDefault="0011568C" w:rsidP="00B8416C">
      <w:pPr>
        <w:pStyle w:val="a3"/>
        <w:spacing w:before="11" w:line="560" w:lineRule="exact"/>
        <w:ind w:left="668" w:right="3679" w:firstLine="7"/>
        <w:rPr>
          <w:rFonts w:ascii="仿宋" w:eastAsia="仿宋" w:hAnsi="仿宋" w:cs="仿宋_GB2312"/>
          <w:w w:val="90"/>
          <w:sz w:val="32"/>
          <w:szCs w:val="32"/>
          <w:lang w:eastAsia="zh-CN"/>
        </w:rPr>
      </w:pPr>
      <w:r w:rsidRPr="00B8416C">
        <w:rPr>
          <w:rFonts w:ascii="仿宋" w:eastAsia="仿宋" w:hAnsi="仿宋" w:cs="仿宋_GB2312" w:hint="eastAsia"/>
          <w:w w:val="90"/>
          <w:sz w:val="32"/>
          <w:szCs w:val="32"/>
          <w:lang w:eastAsia="zh-CN"/>
        </w:rPr>
        <w:t>承诺单位：（单位公章）</w:t>
      </w:r>
      <w:r w:rsidRPr="00B8416C">
        <w:rPr>
          <w:rFonts w:ascii="仿宋" w:eastAsia="仿宋" w:hAnsi="仿宋" w:cs="仿宋_GB2312" w:hint="eastAsia"/>
          <w:w w:val="90"/>
          <w:sz w:val="32"/>
          <w:szCs w:val="32"/>
          <w:lang w:eastAsia="zh-CN"/>
        </w:rPr>
        <w:t xml:space="preserve"> </w:t>
      </w:r>
    </w:p>
    <w:p w:rsidR="00B8416C" w:rsidRDefault="00B8416C" w:rsidP="00B8416C">
      <w:pPr>
        <w:pStyle w:val="a3"/>
        <w:spacing w:before="11" w:line="560" w:lineRule="exact"/>
        <w:ind w:left="668" w:right="3679" w:firstLine="7"/>
        <w:rPr>
          <w:rFonts w:ascii="仿宋" w:eastAsia="仿宋" w:hAnsi="仿宋" w:cs="仿宋_GB2312" w:hint="eastAsia"/>
          <w:w w:val="95"/>
          <w:position w:val="1"/>
          <w:sz w:val="32"/>
          <w:szCs w:val="32"/>
          <w:lang w:eastAsia="zh-CN"/>
        </w:rPr>
      </w:pPr>
    </w:p>
    <w:p w:rsidR="00B8416C" w:rsidRDefault="00B8416C" w:rsidP="00B8416C">
      <w:pPr>
        <w:pStyle w:val="a3"/>
        <w:spacing w:before="11" w:line="560" w:lineRule="exact"/>
        <w:ind w:left="668" w:right="3679" w:firstLine="7"/>
        <w:rPr>
          <w:rFonts w:ascii="仿宋" w:eastAsia="仿宋" w:hAnsi="仿宋" w:cs="仿宋_GB2312" w:hint="eastAsia"/>
          <w:w w:val="95"/>
          <w:position w:val="1"/>
          <w:sz w:val="32"/>
          <w:szCs w:val="32"/>
          <w:lang w:eastAsia="zh-CN"/>
        </w:rPr>
      </w:pPr>
    </w:p>
    <w:p w:rsidR="005B651E" w:rsidRPr="00B8416C" w:rsidRDefault="0011568C" w:rsidP="00B8416C">
      <w:pPr>
        <w:pStyle w:val="a3"/>
        <w:spacing w:before="11" w:line="560" w:lineRule="exact"/>
        <w:ind w:left="668" w:right="3679" w:firstLine="7"/>
        <w:rPr>
          <w:rFonts w:ascii="仿宋" w:eastAsia="仿宋" w:hAnsi="仿宋" w:cs="仿宋_GB2312"/>
          <w:sz w:val="32"/>
          <w:szCs w:val="32"/>
          <w:lang w:eastAsia="zh-CN"/>
        </w:rPr>
      </w:pPr>
      <w:r w:rsidRPr="00B8416C">
        <w:rPr>
          <w:rFonts w:ascii="仿宋" w:eastAsia="仿宋" w:hAnsi="仿宋" w:cs="仿宋_GB2312" w:hint="eastAsia"/>
          <w:w w:val="95"/>
          <w:position w:val="1"/>
          <w:sz w:val="32"/>
          <w:szCs w:val="32"/>
          <w:lang w:eastAsia="zh-CN"/>
        </w:rPr>
        <w:t>法定代表人</w:t>
      </w:r>
      <w:r w:rsidRPr="00B8416C">
        <w:rPr>
          <w:rFonts w:ascii="仿宋" w:eastAsia="仿宋" w:hAnsi="仿宋" w:cs="仿宋_GB2312" w:hint="eastAsia"/>
          <w:w w:val="95"/>
          <w:sz w:val="32"/>
          <w:szCs w:val="32"/>
          <w:lang w:eastAsia="zh-CN"/>
        </w:rPr>
        <w:t>：</w:t>
      </w:r>
      <w:r w:rsidRPr="00B8416C">
        <w:rPr>
          <w:rFonts w:ascii="仿宋" w:eastAsia="仿宋" w:hAnsi="仿宋" w:cs="仿宋_GB2312" w:hint="eastAsia"/>
          <w:w w:val="95"/>
          <w:position w:val="1"/>
          <w:sz w:val="32"/>
          <w:szCs w:val="32"/>
          <w:lang w:eastAsia="zh-CN"/>
        </w:rPr>
        <w:t>（签字</w:t>
      </w:r>
      <w:r w:rsidRPr="00B8416C">
        <w:rPr>
          <w:rFonts w:ascii="仿宋" w:eastAsia="仿宋" w:hAnsi="仿宋" w:cs="仿宋_GB2312" w:hint="eastAsia"/>
          <w:w w:val="95"/>
          <w:position w:val="1"/>
          <w:sz w:val="32"/>
          <w:szCs w:val="32"/>
          <w:lang w:eastAsia="zh-CN"/>
        </w:rPr>
        <w:t>或盖章</w:t>
      </w:r>
      <w:r w:rsidRPr="00B8416C">
        <w:rPr>
          <w:rFonts w:ascii="仿宋" w:eastAsia="仿宋" w:hAnsi="仿宋" w:cs="仿宋_GB2312" w:hint="eastAsia"/>
          <w:w w:val="95"/>
          <w:position w:val="1"/>
          <w:sz w:val="32"/>
          <w:szCs w:val="32"/>
          <w:lang w:eastAsia="zh-CN"/>
        </w:rPr>
        <w:t>）</w:t>
      </w:r>
    </w:p>
    <w:p w:rsidR="00B8416C" w:rsidRDefault="00B8416C">
      <w:pPr>
        <w:pStyle w:val="a3"/>
        <w:tabs>
          <w:tab w:val="left" w:pos="7283"/>
          <w:tab w:val="left" w:pos="8172"/>
        </w:tabs>
        <w:spacing w:line="412" w:lineRule="exact"/>
        <w:ind w:left="6276"/>
        <w:rPr>
          <w:rFonts w:ascii="仿宋_GB2312" w:eastAsia="仿宋_GB2312" w:hAnsi="仿宋_GB2312" w:cs="仿宋_GB2312" w:hint="eastAsia"/>
          <w:w w:val="90"/>
          <w:sz w:val="32"/>
          <w:szCs w:val="32"/>
          <w:lang w:eastAsia="zh-CN"/>
        </w:rPr>
      </w:pPr>
    </w:p>
    <w:p w:rsidR="00B8416C" w:rsidRDefault="00B8416C">
      <w:pPr>
        <w:pStyle w:val="a3"/>
        <w:tabs>
          <w:tab w:val="left" w:pos="7283"/>
          <w:tab w:val="left" w:pos="8172"/>
        </w:tabs>
        <w:spacing w:line="412" w:lineRule="exact"/>
        <w:ind w:left="6276"/>
        <w:rPr>
          <w:rFonts w:ascii="仿宋_GB2312" w:eastAsia="仿宋_GB2312" w:hAnsi="仿宋_GB2312" w:cs="仿宋_GB2312" w:hint="eastAsia"/>
          <w:w w:val="90"/>
          <w:sz w:val="32"/>
          <w:szCs w:val="32"/>
          <w:lang w:eastAsia="zh-CN"/>
        </w:rPr>
      </w:pPr>
    </w:p>
    <w:p w:rsidR="00B8416C" w:rsidRDefault="00B8416C">
      <w:pPr>
        <w:pStyle w:val="a3"/>
        <w:tabs>
          <w:tab w:val="left" w:pos="7283"/>
          <w:tab w:val="left" w:pos="8172"/>
        </w:tabs>
        <w:spacing w:line="412" w:lineRule="exact"/>
        <w:ind w:left="6276"/>
        <w:rPr>
          <w:rFonts w:ascii="仿宋_GB2312" w:eastAsia="仿宋_GB2312" w:hAnsi="仿宋_GB2312" w:cs="仿宋_GB2312" w:hint="eastAsia"/>
          <w:w w:val="90"/>
          <w:sz w:val="32"/>
          <w:szCs w:val="32"/>
          <w:lang w:eastAsia="zh-CN"/>
        </w:rPr>
      </w:pPr>
    </w:p>
    <w:p w:rsidR="005B651E" w:rsidRDefault="0011568C">
      <w:pPr>
        <w:pStyle w:val="a3"/>
        <w:tabs>
          <w:tab w:val="left" w:pos="7283"/>
          <w:tab w:val="left" w:pos="8172"/>
        </w:tabs>
        <w:spacing w:line="412" w:lineRule="exact"/>
        <w:ind w:left="627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w w:val="9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w w:val="90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w w:val="90"/>
          <w:sz w:val="32"/>
          <w:szCs w:val="32"/>
          <w:lang w:eastAsia="zh-CN"/>
        </w:rPr>
        <w:t>月</w:t>
      </w:r>
      <w:r>
        <w:rPr>
          <w:rFonts w:ascii="仿宋_GB2312" w:eastAsia="仿宋_GB2312" w:hAnsi="仿宋_GB2312" w:cs="仿宋_GB2312" w:hint="eastAsia"/>
          <w:w w:val="65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w w:val="85"/>
          <w:sz w:val="32"/>
          <w:szCs w:val="32"/>
        </w:rPr>
        <w:t>日</w:t>
      </w:r>
    </w:p>
    <w:sectPr w:rsidR="005B651E">
      <w:type w:val="continuous"/>
      <w:pgSz w:w="11910" w:h="16840"/>
      <w:pgMar w:top="2098" w:right="1474" w:bottom="1928" w:left="15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1E"/>
    <w:rsid w:val="0011568C"/>
    <w:rsid w:val="002430E7"/>
    <w:rsid w:val="005B651E"/>
    <w:rsid w:val="00B8416C"/>
    <w:rsid w:val="01C92E02"/>
    <w:rsid w:val="1E0B1BF7"/>
    <w:rsid w:val="2B944332"/>
    <w:rsid w:val="74A72606"/>
    <w:rsid w:val="7846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5"/>
    </w:pPr>
    <w:rPr>
      <w:rFonts w:ascii="Arial Unicode MS" w:eastAsia="Arial Unicode MS" w:hAnsi="Arial Unicode MS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5"/>
    </w:pPr>
    <w:rPr>
      <w:rFonts w:ascii="Arial Unicode MS" w:eastAsia="Arial Unicode MS" w:hAnsi="Arial Unicode MS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672</Characters>
  <Application>Microsoft Office Word</Application>
  <DocSecurity>0</DocSecurity>
  <Lines>5</Lines>
  <Paragraphs>1</Paragraphs>
  <ScaleCrop>false</ScaleCrop>
  <Company>HP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刘玉石</cp:lastModifiedBy>
  <cp:revision>2</cp:revision>
  <dcterms:created xsi:type="dcterms:W3CDTF">2022-02-25T02:21:00Z</dcterms:created>
  <dcterms:modified xsi:type="dcterms:W3CDTF">2022-02-25T02:21:00Z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Adobe Acrobat 10.1.16</vt:lpwstr>
  </property>
  <property fmtid="{D5CDD505-2E9C-101B-9397-08002B2CF9AE}" pid="4" name="LastSaved">
    <vt:filetime>2018-12-25T00:00:00Z</vt:filetime>
  </property>
  <property fmtid="{D5CDD505-2E9C-101B-9397-08002B2CF9AE}" pid="5" name="KSOProductBuildVer">
    <vt:lpwstr>2052-11.8.2.8361</vt:lpwstr>
  </property>
</Properties>
</file>